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E1AE" w14:textId="77777777" w:rsidR="002C0136" w:rsidRDefault="002C0136" w:rsidP="002C0136">
      <w:pPr>
        <w:rPr>
          <w:sz w:val="15"/>
        </w:rPr>
        <w:sectPr w:rsidR="002C0136">
          <w:headerReference w:type="default" r:id="rId7"/>
          <w:footerReference w:type="default" r:id="rId8"/>
          <w:pgSz w:w="11060" w:h="16730"/>
          <w:pgMar w:top="1180" w:right="560" w:bottom="1280" w:left="1400" w:header="801" w:footer="1085" w:gutter="0"/>
          <w:pgNumType w:start="69"/>
          <w:cols w:space="708"/>
        </w:sectPr>
      </w:pPr>
    </w:p>
    <w:p w14:paraId="6276B177" w14:textId="77777777" w:rsidR="002C0136" w:rsidRDefault="002C0136" w:rsidP="002C0136">
      <w:pPr>
        <w:pStyle w:val="GvdeMetni"/>
        <w:rPr>
          <w:sz w:val="16"/>
        </w:rPr>
      </w:pPr>
    </w:p>
    <w:p w14:paraId="7E831996" w14:textId="77777777" w:rsidR="002C0136" w:rsidRDefault="002C0136" w:rsidP="002C0136">
      <w:pPr>
        <w:pStyle w:val="GvdeMetni"/>
        <w:rPr>
          <w:sz w:val="16"/>
        </w:rPr>
      </w:pPr>
    </w:p>
    <w:p w14:paraId="06799D43" w14:textId="77777777" w:rsidR="002C0136" w:rsidRDefault="002C0136" w:rsidP="002C0136">
      <w:pPr>
        <w:pStyle w:val="GvdeMetni"/>
        <w:rPr>
          <w:sz w:val="16"/>
        </w:rPr>
      </w:pPr>
    </w:p>
    <w:p w14:paraId="0292B9EF" w14:textId="77777777" w:rsidR="002C0136" w:rsidRDefault="002C0136" w:rsidP="002C0136">
      <w:pPr>
        <w:pStyle w:val="GvdeMetni"/>
        <w:spacing w:before="6"/>
        <w:rPr>
          <w:sz w:val="22"/>
        </w:rPr>
      </w:pPr>
    </w:p>
    <w:p w14:paraId="51F3A7D7" w14:textId="68A7D35B" w:rsidR="002C0136" w:rsidRDefault="002C0136" w:rsidP="002C0136">
      <w:pPr>
        <w:ind w:left="311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90"/>
          <w:sz w:val="14"/>
        </w:rPr>
        <w:t>BÜTÇE YILI : 202</w:t>
      </w:r>
      <w:r w:rsidR="00F06558">
        <w:rPr>
          <w:rFonts w:ascii="Times New Roman" w:hAnsi="Times New Roman"/>
          <w:b/>
          <w:w w:val="90"/>
          <w:sz w:val="14"/>
        </w:rPr>
        <w:t>7</w:t>
      </w:r>
    </w:p>
    <w:p w14:paraId="0B7ACEC9" w14:textId="77777777" w:rsidR="002C0136" w:rsidRDefault="002C0136" w:rsidP="002C0136">
      <w:pPr>
        <w:spacing w:before="15"/>
        <w:ind w:left="311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90"/>
          <w:sz w:val="14"/>
        </w:rPr>
        <w:t>İDARE ADI :</w:t>
      </w:r>
    </w:p>
    <w:tbl>
      <w:tblPr>
        <w:tblStyle w:val="TableNormal"/>
        <w:tblpPr w:leftFromText="141" w:rightFromText="141" w:vertAnchor="text" w:horzAnchor="margin" w:tblpY="813"/>
        <w:tblW w:w="8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2336"/>
        <w:gridCol w:w="831"/>
        <w:gridCol w:w="875"/>
        <w:gridCol w:w="2233"/>
        <w:gridCol w:w="1314"/>
      </w:tblGrid>
      <w:tr w:rsidR="002C0136" w14:paraId="15BEC6F0" w14:textId="77777777" w:rsidTr="002C0136">
        <w:trPr>
          <w:trHeight w:val="330"/>
        </w:trPr>
        <w:tc>
          <w:tcPr>
            <w:tcW w:w="924" w:type="dxa"/>
          </w:tcPr>
          <w:p w14:paraId="015B99D0" w14:textId="77777777" w:rsidR="002C0136" w:rsidRDefault="002C0136" w:rsidP="002C0136">
            <w:pPr>
              <w:pStyle w:val="TableParagraph"/>
              <w:spacing w:line="159" w:lineRule="exact"/>
              <w:ind w:left="81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90"/>
                <w:sz w:val="14"/>
              </w:rPr>
              <w:t>(T) Cetveli Sıra</w:t>
            </w:r>
          </w:p>
          <w:p w14:paraId="32287B28" w14:textId="77777777" w:rsidR="002C0136" w:rsidRDefault="002C0136" w:rsidP="002C0136">
            <w:pPr>
              <w:pStyle w:val="TableParagraph"/>
              <w:spacing w:before="9" w:line="143" w:lineRule="exact"/>
              <w:ind w:left="364" w:right="356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90"/>
                <w:sz w:val="14"/>
              </w:rPr>
              <w:t>No</w:t>
            </w:r>
          </w:p>
        </w:tc>
        <w:tc>
          <w:tcPr>
            <w:tcW w:w="2336" w:type="dxa"/>
          </w:tcPr>
          <w:p w14:paraId="56098905" w14:textId="77777777" w:rsidR="002C0136" w:rsidRDefault="002C0136" w:rsidP="002C0136">
            <w:pPr>
              <w:pStyle w:val="TableParagraph"/>
              <w:spacing w:before="82"/>
              <w:ind w:left="802" w:right="793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90"/>
                <w:sz w:val="14"/>
              </w:rPr>
              <w:t>Taşıtın Cinsi</w:t>
            </w:r>
          </w:p>
        </w:tc>
        <w:tc>
          <w:tcPr>
            <w:tcW w:w="831" w:type="dxa"/>
          </w:tcPr>
          <w:p w14:paraId="46DA61D7" w14:textId="77777777" w:rsidR="002C0136" w:rsidRDefault="002C0136" w:rsidP="002C0136">
            <w:pPr>
              <w:pStyle w:val="TableParagraph"/>
              <w:spacing w:before="82"/>
              <w:ind w:left="11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90"/>
                <w:sz w:val="14"/>
              </w:rPr>
              <w:t>Diferansiyel</w:t>
            </w:r>
          </w:p>
        </w:tc>
        <w:tc>
          <w:tcPr>
            <w:tcW w:w="875" w:type="dxa"/>
          </w:tcPr>
          <w:p w14:paraId="42E84F2B" w14:textId="77777777" w:rsidR="002C0136" w:rsidRDefault="002C0136" w:rsidP="002C0136">
            <w:pPr>
              <w:pStyle w:val="TableParagraph"/>
              <w:spacing w:before="82"/>
              <w:ind w:left="286" w:right="279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90"/>
                <w:sz w:val="14"/>
              </w:rPr>
              <w:t>Adet</w:t>
            </w:r>
          </w:p>
        </w:tc>
        <w:tc>
          <w:tcPr>
            <w:tcW w:w="2233" w:type="dxa"/>
          </w:tcPr>
          <w:p w14:paraId="65320B32" w14:textId="77777777" w:rsidR="002C0136" w:rsidRDefault="002C0136" w:rsidP="002C0136">
            <w:pPr>
              <w:pStyle w:val="TableParagraph"/>
              <w:spacing w:before="82"/>
              <w:ind w:left="705" w:right="696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90"/>
                <w:sz w:val="14"/>
              </w:rPr>
              <w:t>Kullanım Yeri</w:t>
            </w:r>
          </w:p>
        </w:tc>
        <w:tc>
          <w:tcPr>
            <w:tcW w:w="1314" w:type="dxa"/>
          </w:tcPr>
          <w:p w14:paraId="4BE4708E" w14:textId="77777777" w:rsidR="002C0136" w:rsidRDefault="002C0136" w:rsidP="002C0136">
            <w:pPr>
              <w:pStyle w:val="TableParagraph"/>
              <w:spacing w:before="82"/>
              <w:ind w:left="166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90"/>
                <w:sz w:val="14"/>
              </w:rPr>
              <w:t>Finansman Kaynağı</w:t>
            </w:r>
          </w:p>
        </w:tc>
      </w:tr>
      <w:tr w:rsidR="002C0136" w14:paraId="24256D1D" w14:textId="77777777" w:rsidTr="002C0136">
        <w:trPr>
          <w:trHeight w:val="168"/>
        </w:trPr>
        <w:tc>
          <w:tcPr>
            <w:tcW w:w="924" w:type="dxa"/>
            <w:tcBorders>
              <w:bottom w:val="single" w:sz="2" w:space="0" w:color="000000"/>
            </w:tcBorders>
          </w:tcPr>
          <w:p w14:paraId="52E2A660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bottom w:val="single" w:sz="2" w:space="0" w:color="000000"/>
            </w:tcBorders>
          </w:tcPr>
          <w:p w14:paraId="5C158BC3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single" w:sz="2" w:space="0" w:color="000000"/>
            </w:tcBorders>
          </w:tcPr>
          <w:p w14:paraId="419F9E58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bottom w:val="single" w:sz="2" w:space="0" w:color="000000"/>
            </w:tcBorders>
          </w:tcPr>
          <w:p w14:paraId="238A5C0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bottom w:val="single" w:sz="2" w:space="0" w:color="000000"/>
            </w:tcBorders>
          </w:tcPr>
          <w:p w14:paraId="0DF94C0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bottom w:val="single" w:sz="2" w:space="0" w:color="000000"/>
            </w:tcBorders>
          </w:tcPr>
          <w:p w14:paraId="2FE5F64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4780DA1E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4AD7C64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52DE7C5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3C54FAAF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2321E6B0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669BC2FB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0093F73F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4057A132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353C8D83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6F0DAD02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7AB31E6F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44A37A2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4E918D9F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40F2DEBC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137051E0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7CCFDF4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4DB5275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39B232C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0451F846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57AE46F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53E5015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4D26E999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5701C2DC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799D4C82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228D0838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178122E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50243070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1763079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1FEF44FF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68DC5FD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695552A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094FEC0B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5A1F17A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75DAF0E0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6B57BCB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34DAA1D3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3936AB00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014AF9F8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34643FD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04F1DD0C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4DB9CE58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6C2DD1E8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750633E7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427EEEE6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1A9FBFD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7D8EEC6C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6F10E53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7636641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1FAAC2F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0168D2B1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0A020B46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0B7734B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772DA0AC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2C79EB09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5C3A782F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4A217A9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59B13B19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2D678FFE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790BC5E2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53B366CC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247B93BA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33DF0476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0DBAFE0F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3C201549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7F350A0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30CE36C9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72189642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344948A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7A741CA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537B4C0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4AAF9D68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35DD7793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0C41050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356A304A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45CB4573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223419F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43D482ED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79B3037A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4E367A6B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1B033A5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65E19216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19AE5393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4FC8F25D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6B06A9F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341BF331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639959AD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0D12338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0E4F177D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0B44C34C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6804E68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1F0C40BA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71A0D945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2F4D6D8D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4870906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216021D3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7FFE58CA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5BA145FA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550666C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754914DE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42BC202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462979C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40311DA2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374AA9FE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46683C7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27E41D69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16A18E5E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0FB26CAE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4B001591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5D484B0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3972D582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0575BC24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10BF5160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410B156E" w14:textId="77777777" w:rsidTr="002C0136">
        <w:trPr>
          <w:trHeight w:val="170"/>
        </w:trPr>
        <w:tc>
          <w:tcPr>
            <w:tcW w:w="924" w:type="dxa"/>
            <w:tcBorders>
              <w:top w:val="single" w:sz="2" w:space="0" w:color="000000"/>
              <w:bottom w:val="single" w:sz="2" w:space="0" w:color="000000"/>
            </w:tcBorders>
          </w:tcPr>
          <w:p w14:paraId="4EDF725B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 w14:paraId="6D32EE7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  <w:bottom w:val="single" w:sz="2" w:space="0" w:color="000000"/>
            </w:tcBorders>
          </w:tcPr>
          <w:p w14:paraId="55F32A2A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  <w:bottom w:val="single" w:sz="2" w:space="0" w:color="000000"/>
            </w:tcBorders>
          </w:tcPr>
          <w:p w14:paraId="6CA56C7D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bottom w:val="single" w:sz="2" w:space="0" w:color="000000"/>
            </w:tcBorders>
          </w:tcPr>
          <w:p w14:paraId="213FF272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2D44BCC8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C0136" w14:paraId="3A5A2321" w14:textId="77777777" w:rsidTr="002C0136">
        <w:trPr>
          <w:trHeight w:val="166"/>
        </w:trPr>
        <w:tc>
          <w:tcPr>
            <w:tcW w:w="924" w:type="dxa"/>
            <w:tcBorders>
              <w:top w:val="single" w:sz="2" w:space="0" w:color="000000"/>
            </w:tcBorders>
          </w:tcPr>
          <w:p w14:paraId="6141EF7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2" w:space="0" w:color="000000"/>
            </w:tcBorders>
          </w:tcPr>
          <w:p w14:paraId="398C34D2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top w:val="single" w:sz="2" w:space="0" w:color="000000"/>
            </w:tcBorders>
          </w:tcPr>
          <w:p w14:paraId="52D3238C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tcBorders>
              <w:top w:val="single" w:sz="2" w:space="0" w:color="000000"/>
            </w:tcBorders>
          </w:tcPr>
          <w:p w14:paraId="090781BD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3" w:type="dxa"/>
            <w:tcBorders>
              <w:top w:val="single" w:sz="2" w:space="0" w:color="000000"/>
            </w:tcBorders>
          </w:tcPr>
          <w:p w14:paraId="0008D4E7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2" w:space="0" w:color="000000"/>
            </w:tcBorders>
          </w:tcPr>
          <w:p w14:paraId="6DDC5FF5" w14:textId="77777777" w:rsidR="002C0136" w:rsidRDefault="002C0136" w:rsidP="002C01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F028A79" w14:textId="77777777" w:rsidR="00D760AC" w:rsidRDefault="00D760AC" w:rsidP="002C0136">
      <w:pPr>
        <w:pStyle w:val="GvdeMetni"/>
        <w:spacing w:before="1"/>
      </w:pPr>
    </w:p>
    <w:p w14:paraId="0F870380" w14:textId="77777777" w:rsidR="00D760AC" w:rsidRDefault="00D760AC" w:rsidP="002C0136">
      <w:pPr>
        <w:pStyle w:val="GvdeMetni"/>
        <w:spacing w:before="1"/>
      </w:pPr>
    </w:p>
    <w:p w14:paraId="499DFA2D" w14:textId="77777777" w:rsidR="00D760AC" w:rsidRDefault="00D760AC" w:rsidP="002C0136">
      <w:pPr>
        <w:pStyle w:val="GvdeMetni"/>
        <w:spacing w:before="1"/>
      </w:pPr>
    </w:p>
    <w:p w14:paraId="4C935E6C" w14:textId="77777777" w:rsidR="00D760AC" w:rsidRDefault="00D760AC" w:rsidP="002C0136">
      <w:pPr>
        <w:pStyle w:val="GvdeMetni"/>
        <w:spacing w:before="1"/>
      </w:pPr>
    </w:p>
    <w:p w14:paraId="4C9A396A" w14:textId="77777777" w:rsidR="002C0136" w:rsidRPr="00D760AC" w:rsidRDefault="00D760AC" w:rsidP="002C0136">
      <w:pPr>
        <w:pStyle w:val="GvdeMetni"/>
        <w:spacing w:before="1"/>
        <w:rPr>
          <w:rFonts w:ascii="Times New Roman" w:hAnsi="Times New Roman" w:cs="Times New Roman"/>
        </w:rPr>
      </w:pPr>
      <w:r w:rsidRPr="00DA7D68">
        <w:rPr>
          <w:rFonts w:ascii="Times New Roman" w:hAnsi="Times New Roman" w:cs="Times New Roman"/>
          <w:highlight w:val="yellow"/>
        </w:rPr>
        <w:t>İMİD                                        Dolduracaktır</w:t>
      </w:r>
      <w:r w:rsidR="002C0136" w:rsidRPr="00D760AC">
        <w:rPr>
          <w:rFonts w:ascii="Times New Roman" w:hAnsi="Times New Roman" w:cs="Times New Roman"/>
        </w:rPr>
        <w:br w:type="column"/>
      </w:r>
    </w:p>
    <w:p w14:paraId="53996BBA" w14:textId="77777777" w:rsidR="002C0136" w:rsidRPr="002C0136" w:rsidRDefault="002C0136" w:rsidP="002C0136">
      <w:pPr>
        <w:ind w:left="377"/>
        <w:rPr>
          <w:rFonts w:ascii="Times New Roman" w:hAnsi="Times New Roman"/>
          <w:b/>
          <w:sz w:val="18"/>
        </w:rPr>
      </w:pPr>
      <w:r w:rsidRPr="002C0136">
        <w:rPr>
          <w:rFonts w:ascii="Times New Roman" w:hAnsi="Times New Roman"/>
          <w:b/>
          <w:w w:val="85"/>
          <w:sz w:val="18"/>
        </w:rPr>
        <w:t>237 SAYILI TAŞIT KANUNUNA GÖRE</w:t>
      </w:r>
    </w:p>
    <w:p w14:paraId="3FC69EB4" w14:textId="670BE350" w:rsidR="002C0136" w:rsidRDefault="002C0136" w:rsidP="002C0136">
      <w:pPr>
        <w:spacing w:before="19"/>
        <w:ind w:left="311"/>
        <w:rPr>
          <w:rFonts w:ascii="Times New Roman" w:hAnsi="Times New Roman"/>
          <w:b/>
          <w:sz w:val="18"/>
        </w:rPr>
      </w:pPr>
      <w:r w:rsidRPr="002C0136">
        <w:rPr>
          <w:rFonts w:ascii="Times New Roman" w:hAnsi="Times New Roman"/>
          <w:b/>
          <w:w w:val="85"/>
          <w:sz w:val="18"/>
        </w:rPr>
        <w:t>202</w:t>
      </w:r>
      <w:r w:rsidR="00F06558">
        <w:rPr>
          <w:rFonts w:ascii="Times New Roman" w:hAnsi="Times New Roman"/>
          <w:b/>
          <w:w w:val="85"/>
          <w:sz w:val="18"/>
        </w:rPr>
        <w:t>7</w:t>
      </w:r>
      <w:r w:rsidRPr="002C0136">
        <w:rPr>
          <w:rFonts w:ascii="Times New Roman" w:hAnsi="Times New Roman"/>
          <w:b/>
          <w:w w:val="85"/>
          <w:sz w:val="18"/>
        </w:rPr>
        <w:t xml:space="preserve"> YILINDA EDİNİLECEK TAŞITLAR</w:t>
      </w:r>
    </w:p>
    <w:p w14:paraId="41C33AF4" w14:textId="77777777" w:rsidR="002C0136" w:rsidRPr="002C0136" w:rsidRDefault="002C0136" w:rsidP="002C0136">
      <w:pPr>
        <w:spacing w:before="99"/>
        <w:ind w:left="311"/>
        <w:rPr>
          <w:rFonts w:ascii="Times New Roman"/>
          <w:b/>
          <w:sz w:val="12"/>
        </w:rPr>
        <w:sectPr w:rsidR="002C0136" w:rsidRPr="002C0136">
          <w:type w:val="continuous"/>
          <w:pgSz w:w="11060" w:h="16730"/>
          <w:pgMar w:top="1120" w:right="560" w:bottom="0" w:left="1400" w:header="708" w:footer="708" w:gutter="0"/>
          <w:cols w:num="3" w:space="708" w:equalWidth="0">
            <w:col w:w="1485" w:space="1349"/>
            <w:col w:w="3166" w:space="1605"/>
            <w:col w:w="1495"/>
          </w:cols>
        </w:sectPr>
      </w:pPr>
      <w:r>
        <w:br w:type="column"/>
      </w:r>
      <w:r>
        <w:rPr>
          <w:rFonts w:ascii="Times New Roman"/>
          <w:b/>
          <w:w w:val="95"/>
          <w:sz w:val="12"/>
        </w:rPr>
        <w:t>FORM: 18</w:t>
      </w:r>
    </w:p>
    <w:p w14:paraId="79B97B21" w14:textId="31272E99" w:rsidR="002C0136" w:rsidRDefault="002C0136" w:rsidP="002C0136">
      <w:pPr>
        <w:spacing w:line="247" w:lineRule="auto"/>
        <w:ind w:left="102" w:right="156" w:firstLine="283"/>
        <w:jc w:val="both"/>
        <w:rPr>
          <w:sz w:val="26"/>
        </w:rPr>
      </w:pPr>
      <w:r>
        <w:rPr>
          <w:b/>
          <w:color w:val="231F20"/>
          <w:sz w:val="26"/>
        </w:rPr>
        <w:lastRenderedPageBreak/>
        <w:t>Form</w:t>
      </w:r>
      <w:r>
        <w:rPr>
          <w:b/>
          <w:color w:val="231F20"/>
          <w:spacing w:val="-50"/>
          <w:sz w:val="26"/>
        </w:rPr>
        <w:t xml:space="preserve"> </w:t>
      </w:r>
      <w:r>
        <w:rPr>
          <w:b/>
          <w:color w:val="231F20"/>
          <w:sz w:val="26"/>
        </w:rPr>
        <w:t>18</w:t>
      </w:r>
      <w:r>
        <w:rPr>
          <w:b/>
          <w:color w:val="231F20"/>
          <w:spacing w:val="-49"/>
          <w:sz w:val="26"/>
        </w:rPr>
        <w:t xml:space="preserve"> </w:t>
      </w:r>
      <w:r>
        <w:rPr>
          <w:b/>
          <w:color w:val="231F20"/>
          <w:sz w:val="26"/>
        </w:rPr>
        <w:t>-</w:t>
      </w:r>
      <w:r>
        <w:rPr>
          <w:b/>
          <w:color w:val="231F20"/>
          <w:spacing w:val="-49"/>
          <w:sz w:val="26"/>
        </w:rPr>
        <w:t xml:space="preserve"> </w:t>
      </w:r>
      <w:r>
        <w:rPr>
          <w:b/>
          <w:color w:val="231F20"/>
          <w:sz w:val="26"/>
        </w:rPr>
        <w:t>Açıklama:</w:t>
      </w:r>
      <w:r>
        <w:rPr>
          <w:b/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202</w:t>
      </w:r>
      <w:r w:rsidR="00F06558">
        <w:rPr>
          <w:color w:val="231F20"/>
          <w:sz w:val="26"/>
        </w:rPr>
        <w:t>7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yılında</w:t>
      </w:r>
      <w:r>
        <w:rPr>
          <w:color w:val="231F20"/>
          <w:spacing w:val="-48"/>
          <w:sz w:val="26"/>
        </w:rPr>
        <w:t xml:space="preserve"> </w:t>
      </w:r>
      <w:r>
        <w:rPr>
          <w:color w:val="231F20"/>
          <w:sz w:val="26"/>
        </w:rPr>
        <w:t>satın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alınacak</w:t>
      </w:r>
      <w:r>
        <w:rPr>
          <w:color w:val="231F20"/>
          <w:spacing w:val="-48"/>
          <w:sz w:val="26"/>
        </w:rPr>
        <w:t xml:space="preserve"> </w:t>
      </w:r>
      <w:r>
        <w:rPr>
          <w:color w:val="231F20"/>
          <w:sz w:val="26"/>
        </w:rPr>
        <w:t>taşıtlar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(finansmanı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dış</w:t>
      </w:r>
      <w:r>
        <w:rPr>
          <w:color w:val="231F20"/>
          <w:spacing w:val="-48"/>
          <w:sz w:val="26"/>
        </w:rPr>
        <w:t xml:space="preserve"> </w:t>
      </w:r>
      <w:r>
        <w:rPr>
          <w:color w:val="231F20"/>
          <w:sz w:val="26"/>
        </w:rPr>
        <w:t xml:space="preserve">proje </w:t>
      </w:r>
      <w:r>
        <w:rPr>
          <w:color w:val="231F20"/>
          <w:w w:val="95"/>
          <w:sz w:val="26"/>
        </w:rPr>
        <w:t>kredilerinden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sağlananlar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dâhil)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ile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hibe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yoluyla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edinilecek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taşıtlar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bu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formda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idare </w:t>
      </w:r>
      <w:r>
        <w:rPr>
          <w:color w:val="231F20"/>
          <w:sz w:val="26"/>
        </w:rPr>
        <w:t>bazında</w:t>
      </w:r>
      <w:r>
        <w:rPr>
          <w:color w:val="231F20"/>
          <w:spacing w:val="-27"/>
          <w:sz w:val="26"/>
        </w:rPr>
        <w:t xml:space="preserve"> </w:t>
      </w:r>
      <w:r>
        <w:rPr>
          <w:color w:val="231F20"/>
          <w:sz w:val="26"/>
        </w:rPr>
        <w:t>gösterilecektir.</w:t>
      </w:r>
    </w:p>
    <w:p w14:paraId="5BB58EAF" w14:textId="77777777" w:rsidR="002C0136" w:rsidRDefault="002C0136" w:rsidP="002C0136">
      <w:pPr>
        <w:spacing w:before="117" w:line="247" w:lineRule="auto"/>
        <w:ind w:left="102" w:right="166" w:firstLine="283"/>
        <w:jc w:val="both"/>
        <w:rPr>
          <w:sz w:val="26"/>
        </w:rPr>
      </w:pPr>
      <w:r>
        <w:rPr>
          <w:color w:val="231F20"/>
          <w:w w:val="95"/>
          <w:sz w:val="26"/>
        </w:rPr>
        <w:t>Form,</w:t>
      </w:r>
      <w:r>
        <w:rPr>
          <w:color w:val="231F20"/>
          <w:spacing w:val="-3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idarelerce</w:t>
      </w:r>
      <w:r>
        <w:rPr>
          <w:color w:val="231F20"/>
          <w:spacing w:val="-4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“237</w:t>
      </w:r>
      <w:r>
        <w:rPr>
          <w:color w:val="231F20"/>
          <w:spacing w:val="-3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Sayılı</w:t>
      </w:r>
      <w:r>
        <w:rPr>
          <w:color w:val="231F20"/>
          <w:spacing w:val="-37"/>
          <w:w w:val="95"/>
          <w:sz w:val="26"/>
        </w:rPr>
        <w:t xml:space="preserve"> </w:t>
      </w:r>
      <w:r>
        <w:rPr>
          <w:color w:val="231F20"/>
          <w:spacing w:val="-4"/>
          <w:w w:val="95"/>
          <w:sz w:val="26"/>
        </w:rPr>
        <w:t>Taşıt</w:t>
      </w:r>
      <w:r>
        <w:rPr>
          <w:color w:val="231F20"/>
          <w:spacing w:val="-3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Kanununa</w:t>
      </w:r>
      <w:r>
        <w:rPr>
          <w:color w:val="231F20"/>
          <w:spacing w:val="-3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Göre</w:t>
      </w:r>
      <w:r>
        <w:rPr>
          <w:color w:val="231F20"/>
          <w:spacing w:val="-3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Edinilecek</w:t>
      </w:r>
      <w:r>
        <w:rPr>
          <w:color w:val="231F20"/>
          <w:spacing w:val="-37"/>
          <w:w w:val="95"/>
          <w:sz w:val="26"/>
        </w:rPr>
        <w:t xml:space="preserve"> </w:t>
      </w:r>
      <w:r>
        <w:rPr>
          <w:color w:val="231F20"/>
          <w:spacing w:val="-3"/>
          <w:w w:val="95"/>
          <w:sz w:val="26"/>
        </w:rPr>
        <w:t>Taşıtlar</w:t>
      </w:r>
      <w:r>
        <w:rPr>
          <w:color w:val="231F20"/>
          <w:spacing w:val="-3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Cetveli”</w:t>
      </w:r>
      <w:r>
        <w:rPr>
          <w:color w:val="231F20"/>
          <w:spacing w:val="-4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ne </w:t>
      </w:r>
      <w:r>
        <w:rPr>
          <w:color w:val="231F20"/>
          <w:sz w:val="26"/>
        </w:rPr>
        <w:t>uygun olarak</w:t>
      </w:r>
      <w:r>
        <w:rPr>
          <w:color w:val="231F20"/>
          <w:spacing w:val="-53"/>
          <w:sz w:val="26"/>
        </w:rPr>
        <w:t xml:space="preserve"> </w:t>
      </w:r>
      <w:r>
        <w:rPr>
          <w:color w:val="231F20"/>
          <w:sz w:val="26"/>
        </w:rPr>
        <w:t>doldurulacaktır.</w:t>
      </w:r>
    </w:p>
    <w:p w14:paraId="5F2FA66A" w14:textId="77777777" w:rsidR="002C0136" w:rsidRDefault="002C0136" w:rsidP="002C0136">
      <w:pPr>
        <w:spacing w:before="115"/>
        <w:ind w:left="385"/>
        <w:jc w:val="both"/>
        <w:rPr>
          <w:sz w:val="26"/>
        </w:rPr>
      </w:pPr>
      <w:r>
        <w:rPr>
          <w:color w:val="231F20"/>
          <w:sz w:val="26"/>
        </w:rPr>
        <w:t>Formun doldurulmasında;</w:t>
      </w:r>
    </w:p>
    <w:p w14:paraId="42101E5A" w14:textId="77777777" w:rsidR="002C0136" w:rsidRDefault="002C0136" w:rsidP="002C0136">
      <w:pPr>
        <w:pStyle w:val="ListeParagraf"/>
        <w:numPr>
          <w:ilvl w:val="0"/>
          <w:numId w:val="1"/>
        </w:numPr>
        <w:tabs>
          <w:tab w:val="left" w:pos="953"/>
        </w:tabs>
        <w:spacing w:before="124" w:line="247" w:lineRule="auto"/>
        <w:ind w:right="162" w:firstLine="566"/>
        <w:rPr>
          <w:sz w:val="26"/>
        </w:rPr>
      </w:pPr>
      <w:r>
        <w:rPr>
          <w:color w:val="231F20"/>
          <w:w w:val="90"/>
          <w:sz w:val="26"/>
        </w:rPr>
        <w:t>Kullanım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yeri,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edinilecek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taşıtın</w:t>
      </w:r>
      <w:r>
        <w:rPr>
          <w:color w:val="231F20"/>
          <w:spacing w:val="-3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“Bakanlık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Hizmetlerinde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Kullanılmak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Üzere, </w:t>
      </w:r>
      <w:r>
        <w:rPr>
          <w:color w:val="231F20"/>
          <w:w w:val="95"/>
          <w:sz w:val="26"/>
        </w:rPr>
        <w:t>Başkanlık</w:t>
      </w:r>
      <w:r>
        <w:rPr>
          <w:color w:val="231F20"/>
          <w:spacing w:val="-3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Hizmetlerinde</w:t>
      </w:r>
      <w:r>
        <w:rPr>
          <w:color w:val="231F20"/>
          <w:spacing w:val="-3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Kullanılmak</w:t>
      </w:r>
      <w:r>
        <w:rPr>
          <w:color w:val="231F20"/>
          <w:spacing w:val="-3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Üzere,</w:t>
      </w:r>
      <w:r>
        <w:rPr>
          <w:color w:val="231F20"/>
          <w:spacing w:val="-3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Üniversite</w:t>
      </w:r>
      <w:r>
        <w:rPr>
          <w:color w:val="231F20"/>
          <w:spacing w:val="-3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Hizmetlerinde</w:t>
      </w:r>
      <w:r>
        <w:rPr>
          <w:color w:val="231F20"/>
          <w:spacing w:val="-3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Kullanılmak </w:t>
      </w:r>
      <w:r>
        <w:rPr>
          <w:color w:val="231F20"/>
          <w:spacing w:val="-3"/>
          <w:sz w:val="26"/>
        </w:rPr>
        <w:t>Üzere”</w:t>
      </w:r>
      <w:r>
        <w:rPr>
          <w:color w:val="231F20"/>
          <w:spacing w:val="-53"/>
          <w:sz w:val="26"/>
        </w:rPr>
        <w:t xml:space="preserve"> </w:t>
      </w:r>
      <w:r>
        <w:rPr>
          <w:color w:val="231F20"/>
          <w:spacing w:val="-3"/>
          <w:sz w:val="26"/>
        </w:rPr>
        <w:t>vb.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hangi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hizmet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için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kullanılacağını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ifade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edecektir.</w:t>
      </w:r>
    </w:p>
    <w:p w14:paraId="7F694778" w14:textId="77777777" w:rsidR="002C0136" w:rsidRDefault="002C0136" w:rsidP="002C0136">
      <w:pPr>
        <w:pStyle w:val="ListeParagraf"/>
        <w:numPr>
          <w:ilvl w:val="0"/>
          <w:numId w:val="1"/>
        </w:numPr>
        <w:tabs>
          <w:tab w:val="left" w:pos="953"/>
        </w:tabs>
        <w:spacing w:line="247" w:lineRule="auto"/>
        <w:ind w:right="161" w:firstLine="567"/>
        <w:rPr>
          <w:sz w:val="26"/>
        </w:rPr>
      </w:pPr>
      <w:r>
        <w:rPr>
          <w:color w:val="231F20"/>
          <w:sz w:val="26"/>
        </w:rPr>
        <w:t>Finansman</w:t>
      </w:r>
      <w:r>
        <w:rPr>
          <w:color w:val="231F20"/>
          <w:spacing w:val="-20"/>
          <w:sz w:val="26"/>
        </w:rPr>
        <w:t xml:space="preserve"> </w:t>
      </w:r>
      <w:r>
        <w:rPr>
          <w:color w:val="231F20"/>
          <w:sz w:val="26"/>
        </w:rPr>
        <w:t>Kaynağı,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satın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alınacak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taşıtın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hangi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finansman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kaynağı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 xml:space="preserve">ile </w:t>
      </w:r>
      <w:r>
        <w:rPr>
          <w:color w:val="231F20"/>
          <w:w w:val="90"/>
          <w:sz w:val="26"/>
        </w:rPr>
        <w:t>“Merkezi</w:t>
      </w:r>
      <w:r>
        <w:rPr>
          <w:color w:val="231F20"/>
          <w:spacing w:val="-3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Yönetim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Bütçesi,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Döner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Sermaye,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Hibe”</w:t>
      </w:r>
      <w:r>
        <w:rPr>
          <w:color w:val="231F20"/>
          <w:spacing w:val="-47"/>
          <w:w w:val="90"/>
          <w:sz w:val="26"/>
        </w:rPr>
        <w:t xml:space="preserve"> </w:t>
      </w:r>
      <w:r>
        <w:rPr>
          <w:color w:val="231F20"/>
          <w:spacing w:val="-3"/>
          <w:w w:val="90"/>
          <w:sz w:val="26"/>
        </w:rPr>
        <w:t>vb.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elde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edileceğini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ifade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spacing w:val="-3"/>
          <w:w w:val="90"/>
          <w:sz w:val="26"/>
        </w:rPr>
        <w:t>edecektir.</w:t>
      </w:r>
    </w:p>
    <w:p w14:paraId="04E7D290" w14:textId="77777777" w:rsidR="00AE0ECB" w:rsidRDefault="00AE0ECB"/>
    <w:sectPr w:rsidR="00AE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EE0A" w14:textId="77777777" w:rsidR="00D17CF3" w:rsidRDefault="00D17CF3" w:rsidP="002C0136">
      <w:r>
        <w:separator/>
      </w:r>
    </w:p>
  </w:endnote>
  <w:endnote w:type="continuationSeparator" w:id="0">
    <w:p w14:paraId="6E06F4BE" w14:textId="77777777" w:rsidR="00D17CF3" w:rsidRDefault="00D17CF3" w:rsidP="002C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56DB" w14:textId="77777777" w:rsidR="00000000" w:rsidRDefault="00AB1FB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69DAE3" wp14:editId="6AFEF268">
              <wp:simplePos x="0" y="0"/>
              <wp:positionH relativeFrom="page">
                <wp:posOffset>948690</wp:posOffset>
              </wp:positionH>
              <wp:positionV relativeFrom="page">
                <wp:posOffset>9890125</wp:posOffset>
              </wp:positionV>
              <wp:extent cx="2767330" cy="198755"/>
              <wp:effectExtent l="0" t="3175" r="0" b="0"/>
              <wp:wrapNone/>
              <wp:docPr id="93" name="Metin Kutusu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733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15C18" w14:textId="77777777" w:rsidR="00000000" w:rsidRDefault="00000000">
                          <w:pPr>
                            <w:spacing w:before="31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9DAE3" id="_x0000_t202" coordsize="21600,21600" o:spt="202" path="m,l,21600r21600,l21600,xe">
              <v:stroke joinstyle="miter"/>
              <v:path gradientshapeok="t" o:connecttype="rect"/>
            </v:shapetype>
            <v:shape id="Metin Kutusu 93" o:spid="_x0000_s1026" type="#_x0000_t202" style="position:absolute;margin-left:74.7pt;margin-top:778.75pt;width:217.9pt;height:1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" filled="f" stroked="f">
              <v:textbox inset="0,0,0,0">
                <w:txbxContent>
                  <w:p w14:paraId="26415C18" w14:textId="77777777" w:rsidR="00000000" w:rsidRDefault="00000000">
                    <w:pPr>
                      <w:spacing w:before="31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A6659C" wp14:editId="7794E5D0">
              <wp:simplePos x="0" y="0"/>
              <wp:positionH relativeFrom="page">
                <wp:posOffset>371475</wp:posOffset>
              </wp:positionH>
              <wp:positionV relativeFrom="page">
                <wp:posOffset>9918700</wp:posOffset>
              </wp:positionV>
              <wp:extent cx="228600" cy="191135"/>
              <wp:effectExtent l="0" t="3175" r="0" b="0"/>
              <wp:wrapNone/>
              <wp:docPr id="92" name="Metin Kutusu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B1D7D" w14:textId="77777777" w:rsidR="00000000" w:rsidRDefault="00AB1FB7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350D">
                            <w:rPr>
                              <w:noProof/>
                              <w:color w:val="FFFFFF"/>
                              <w:w w:val="105"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6659C" id="Metin Kutusu 92" o:spid="_x0000_s1027" type="#_x0000_t202" style="position:absolute;margin-left:29.25pt;margin-top:781pt;width:18pt;height:15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" filled="f" stroked="f">
              <v:textbox inset="0,0,0,0">
                <w:txbxContent>
                  <w:p w14:paraId="4A6B1D7D" w14:textId="77777777" w:rsidR="00000000" w:rsidRDefault="00AB1FB7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350D">
                      <w:rPr>
                        <w:noProof/>
                        <w:color w:val="FFFFFF"/>
                        <w:w w:val="105"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CFB5" w14:textId="77777777" w:rsidR="00D17CF3" w:rsidRDefault="00D17CF3" w:rsidP="002C0136">
      <w:r>
        <w:separator/>
      </w:r>
    </w:p>
  </w:footnote>
  <w:footnote w:type="continuationSeparator" w:id="0">
    <w:p w14:paraId="52988879" w14:textId="77777777" w:rsidR="00D17CF3" w:rsidRDefault="00D17CF3" w:rsidP="002C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AEE1" w14:textId="77777777" w:rsidR="00000000" w:rsidRDefault="00000000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325A9"/>
    <w:multiLevelType w:val="hybridMultilevel"/>
    <w:tmpl w:val="DC08CEA2"/>
    <w:lvl w:ilvl="0" w:tplc="B5DA1C86">
      <w:numFmt w:val="bullet"/>
      <w:lvlText w:val="•"/>
      <w:lvlJc w:val="left"/>
      <w:pPr>
        <w:ind w:left="102" w:hanging="284"/>
      </w:pPr>
      <w:rPr>
        <w:rFonts w:ascii="Trebuchet MS" w:eastAsia="Trebuchet MS" w:hAnsi="Trebuchet MS" w:cs="Trebuchet MS" w:hint="default"/>
        <w:color w:val="231F20"/>
        <w:w w:val="53"/>
        <w:sz w:val="26"/>
        <w:szCs w:val="26"/>
        <w:lang w:val="tr-TR" w:eastAsia="en-US" w:bidi="ar-SA"/>
      </w:rPr>
    </w:lvl>
    <w:lvl w:ilvl="1" w:tplc="9C4221FC">
      <w:numFmt w:val="bullet"/>
      <w:lvlText w:val="•"/>
      <w:lvlJc w:val="left"/>
      <w:pPr>
        <w:ind w:left="999" w:hanging="284"/>
      </w:pPr>
      <w:rPr>
        <w:rFonts w:hint="default"/>
        <w:lang w:val="tr-TR" w:eastAsia="en-US" w:bidi="ar-SA"/>
      </w:rPr>
    </w:lvl>
    <w:lvl w:ilvl="2" w:tplc="2C0872AA">
      <w:numFmt w:val="bullet"/>
      <w:lvlText w:val="•"/>
      <w:lvlJc w:val="left"/>
      <w:pPr>
        <w:ind w:left="1899" w:hanging="284"/>
      </w:pPr>
      <w:rPr>
        <w:rFonts w:hint="default"/>
        <w:lang w:val="tr-TR" w:eastAsia="en-US" w:bidi="ar-SA"/>
      </w:rPr>
    </w:lvl>
    <w:lvl w:ilvl="3" w:tplc="6CAEC55C">
      <w:numFmt w:val="bullet"/>
      <w:lvlText w:val="•"/>
      <w:lvlJc w:val="left"/>
      <w:pPr>
        <w:ind w:left="2798" w:hanging="284"/>
      </w:pPr>
      <w:rPr>
        <w:rFonts w:hint="default"/>
        <w:lang w:val="tr-TR" w:eastAsia="en-US" w:bidi="ar-SA"/>
      </w:rPr>
    </w:lvl>
    <w:lvl w:ilvl="4" w:tplc="E8689E10">
      <w:numFmt w:val="bullet"/>
      <w:lvlText w:val="•"/>
      <w:lvlJc w:val="left"/>
      <w:pPr>
        <w:ind w:left="3698" w:hanging="284"/>
      </w:pPr>
      <w:rPr>
        <w:rFonts w:hint="default"/>
        <w:lang w:val="tr-TR" w:eastAsia="en-US" w:bidi="ar-SA"/>
      </w:rPr>
    </w:lvl>
    <w:lvl w:ilvl="5" w:tplc="3DFC7F50">
      <w:numFmt w:val="bullet"/>
      <w:lvlText w:val="•"/>
      <w:lvlJc w:val="left"/>
      <w:pPr>
        <w:ind w:left="4597" w:hanging="284"/>
      </w:pPr>
      <w:rPr>
        <w:rFonts w:hint="default"/>
        <w:lang w:val="tr-TR" w:eastAsia="en-US" w:bidi="ar-SA"/>
      </w:rPr>
    </w:lvl>
    <w:lvl w:ilvl="6" w:tplc="97646C8E">
      <w:numFmt w:val="bullet"/>
      <w:lvlText w:val="•"/>
      <w:lvlJc w:val="left"/>
      <w:pPr>
        <w:ind w:left="5497" w:hanging="284"/>
      </w:pPr>
      <w:rPr>
        <w:rFonts w:hint="default"/>
        <w:lang w:val="tr-TR" w:eastAsia="en-US" w:bidi="ar-SA"/>
      </w:rPr>
    </w:lvl>
    <w:lvl w:ilvl="7" w:tplc="242CFEBA">
      <w:numFmt w:val="bullet"/>
      <w:lvlText w:val="•"/>
      <w:lvlJc w:val="left"/>
      <w:pPr>
        <w:ind w:left="6396" w:hanging="284"/>
      </w:pPr>
      <w:rPr>
        <w:rFonts w:hint="default"/>
        <w:lang w:val="tr-TR" w:eastAsia="en-US" w:bidi="ar-SA"/>
      </w:rPr>
    </w:lvl>
    <w:lvl w:ilvl="8" w:tplc="DA6E2826">
      <w:numFmt w:val="bullet"/>
      <w:lvlText w:val="•"/>
      <w:lvlJc w:val="left"/>
      <w:pPr>
        <w:ind w:left="7296" w:hanging="284"/>
      </w:pPr>
      <w:rPr>
        <w:rFonts w:hint="default"/>
        <w:lang w:val="tr-TR" w:eastAsia="en-US" w:bidi="ar-SA"/>
      </w:rPr>
    </w:lvl>
  </w:abstractNum>
  <w:num w:numId="1" w16cid:durableId="156659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1A8"/>
    <w:rsid w:val="000041CA"/>
    <w:rsid w:val="000A42CB"/>
    <w:rsid w:val="00113537"/>
    <w:rsid w:val="002C0136"/>
    <w:rsid w:val="00321F0E"/>
    <w:rsid w:val="00344F53"/>
    <w:rsid w:val="00415F2F"/>
    <w:rsid w:val="00494E24"/>
    <w:rsid w:val="004C6B65"/>
    <w:rsid w:val="00596FC6"/>
    <w:rsid w:val="005E449A"/>
    <w:rsid w:val="006D331E"/>
    <w:rsid w:val="00772032"/>
    <w:rsid w:val="008E74E9"/>
    <w:rsid w:val="00953A5A"/>
    <w:rsid w:val="00A12007"/>
    <w:rsid w:val="00A5350D"/>
    <w:rsid w:val="00AB1FB7"/>
    <w:rsid w:val="00AE0ECB"/>
    <w:rsid w:val="00AE5FB0"/>
    <w:rsid w:val="00B21144"/>
    <w:rsid w:val="00D17CF3"/>
    <w:rsid w:val="00D742DE"/>
    <w:rsid w:val="00D760AC"/>
    <w:rsid w:val="00D921A8"/>
    <w:rsid w:val="00DA7D68"/>
    <w:rsid w:val="00EC7185"/>
    <w:rsid w:val="00F0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A1BD0"/>
  <w15:docId w15:val="{2B29CFE0-59EF-4F84-BB3C-4A899563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013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2C0136"/>
    <w:pPr>
      <w:spacing w:before="116"/>
      <w:ind w:left="660" w:firstLine="283"/>
      <w:jc w:val="both"/>
    </w:pPr>
  </w:style>
  <w:style w:type="table" w:customStyle="1" w:styleId="TableNormal">
    <w:name w:val="Table Normal"/>
    <w:uiPriority w:val="2"/>
    <w:semiHidden/>
    <w:unhideWhenUsed/>
    <w:qFormat/>
    <w:rsid w:val="002C01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C01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C0136"/>
    <w:rPr>
      <w:rFonts w:ascii="Trebuchet MS" w:eastAsia="Trebuchet MS" w:hAnsi="Trebuchet MS" w:cs="Trebuchet MS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C0136"/>
  </w:style>
  <w:style w:type="paragraph" w:styleId="stBilgi">
    <w:name w:val="header"/>
    <w:basedOn w:val="Normal"/>
    <w:link w:val="stBilgiChar"/>
    <w:uiPriority w:val="99"/>
    <w:unhideWhenUsed/>
    <w:rsid w:val="002C01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0136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2C01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013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12</cp:revision>
  <dcterms:created xsi:type="dcterms:W3CDTF">2020-07-21T09:28:00Z</dcterms:created>
  <dcterms:modified xsi:type="dcterms:W3CDTF">2026-06-17T06:40:00Z</dcterms:modified>
</cp:coreProperties>
</file>